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1D61" w14:textId="77777777" w:rsidR="005A7F4B" w:rsidRDefault="005A7F4B" w:rsidP="00962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Al Segretario Comunale</w:t>
      </w:r>
    </w:p>
    <w:p w14:paraId="3B60F991" w14:textId="77777777" w:rsidR="005A7F4B" w:rsidRDefault="005A7F4B" w:rsidP="00962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del Comune di Borgio Verezzi</w:t>
      </w:r>
    </w:p>
    <w:p w14:paraId="184CDACD" w14:textId="7CF77D9A" w:rsidR="00962C45" w:rsidRDefault="00962C45" w:rsidP="005A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9475D6B" w14:textId="465E7264" w:rsidR="0035183E" w:rsidRDefault="0035183E" w:rsidP="0035183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da trasmettere via PEC: </w:t>
      </w:r>
      <w:hyperlink r:id="rId5" w:history="1">
        <w:r w:rsidRPr="0052721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protocollo@pec.comuneborgioverezzi.it</w:t>
        </w:r>
      </w:hyperlink>
    </w:p>
    <w:p w14:paraId="71D7AE08" w14:textId="77777777" w:rsidR="0035183E" w:rsidRPr="000C07B4" w:rsidRDefault="0035183E" w:rsidP="0035183E">
      <w:pPr>
        <w:pStyle w:val="Normale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537"/>
        <w:ind w:right="-1"/>
        <w:jc w:val="both"/>
        <w:rPr>
          <w:b/>
          <w:color w:val="000000"/>
          <w:sz w:val="24"/>
          <w:szCs w:val="24"/>
        </w:rPr>
      </w:pPr>
      <w:r w:rsidRPr="008F6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MANIFESTAZIONE DI INTERESSE PER FORNITURA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</w:t>
      </w:r>
      <w:r w:rsidRPr="008F6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PRODOTTI ALIMENTARI </w:t>
      </w:r>
      <w:r w:rsidRPr="00E12E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DI PRIMA NECESSITA’ TRAMITE BUONI SPESA EROGATI DAL COMUNE DI BORGIO VEREZZI AI SENSI </w:t>
      </w:r>
      <w:r w:rsidRPr="00DF6305">
        <w:rPr>
          <w:rFonts w:ascii="Times New Roman" w:hAnsi="Times New Roman" w:cs="Times New Roman"/>
          <w:b/>
          <w:color w:val="000000"/>
          <w:sz w:val="24"/>
          <w:szCs w:val="24"/>
        </w:rPr>
        <w:t>DEL D.L. N. 154 DEL 23 NOVEMBRE 2020 (c.d. Ristori-ter) PUBBLICATO IN GAZZETTA UFFICIALE N. 291 DEL 23/11/2020.</w:t>
      </w:r>
      <w:r w:rsidRPr="000C07B4">
        <w:rPr>
          <w:b/>
          <w:color w:val="000000"/>
          <w:sz w:val="24"/>
          <w:szCs w:val="24"/>
        </w:rPr>
        <w:t xml:space="preserve"> </w:t>
      </w:r>
    </w:p>
    <w:p w14:paraId="7A3C52C7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right="-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Il/la sottoscritto/a _______________________________________ nato/a _____________________ il ____________________________ residente a __________________ in via ___________________ n. ______ cap. ______________ codice fiscale ___________________________________________ </w:t>
      </w:r>
    </w:p>
    <w:p w14:paraId="77408F74" w14:textId="77777777" w:rsidR="0035183E" w:rsidRDefault="0035183E" w:rsidP="0035183E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37"/>
        <w:ind w:right="-1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T</w:t>
      </w:r>
      <w:r>
        <w:rPr>
          <w:rFonts w:ascii="Times New Roman" w:hAnsi="Times New Roman" w:cs="Times New Roman"/>
          <w:b/>
          <w:color w:val="000000"/>
        </w:rPr>
        <w:t>itolare della ditta individuale:</w:t>
      </w:r>
    </w:p>
    <w:p w14:paraId="02CC5C64" w14:textId="77777777" w:rsidR="0035183E" w:rsidRDefault="0035183E" w:rsidP="0035183E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Legale Rappresentante della Società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7501168E" w14:textId="6C294493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1"/>
        <w:jc w:val="both"/>
        <w:rPr>
          <w:rFonts w:ascii="Times New Roman" w:hAnsi="Times New Roman" w:cs="Times New Roman"/>
          <w:color w:val="000000"/>
        </w:rPr>
      </w:pPr>
      <w:r w:rsidRPr="008F6B65">
        <w:rPr>
          <w:rFonts w:ascii="Times New Roman" w:hAnsi="Times New Roman" w:cs="Times New Roman"/>
          <w:i/>
          <w:color w:val="000000"/>
        </w:rPr>
        <w:t>(denominazione)</w:t>
      </w:r>
      <w:r w:rsidRPr="00764B6E">
        <w:rPr>
          <w:rFonts w:ascii="Times New Roman" w:hAnsi="Times New Roman" w:cs="Times New Roman"/>
          <w:color w:val="000000"/>
        </w:rPr>
        <w:t>__________________________________________________________________________con sede a ____________________ via _______________________________ n. ______ cap. ___</w:t>
      </w:r>
      <w:r>
        <w:rPr>
          <w:rFonts w:ascii="Times New Roman" w:hAnsi="Times New Roman" w:cs="Times New Roman"/>
          <w:color w:val="000000"/>
        </w:rPr>
        <w:t>_________</w:t>
      </w:r>
      <w:r w:rsidRPr="00764B6E">
        <w:rPr>
          <w:rFonts w:ascii="Times New Roman" w:hAnsi="Times New Roman" w:cs="Times New Roman"/>
          <w:color w:val="000000"/>
        </w:rPr>
        <w:t xml:space="preserve"> codice fiscale e partita I.V.A. ________________________________________</w:t>
      </w:r>
      <w:r>
        <w:rPr>
          <w:rFonts w:ascii="Times New Roman" w:hAnsi="Times New Roman" w:cs="Times New Roman"/>
          <w:color w:val="000000"/>
        </w:rPr>
        <w:t>________________________</w:t>
      </w:r>
      <w:r w:rsidRPr="00764B6E">
        <w:rPr>
          <w:rFonts w:ascii="Times New Roman" w:hAnsi="Times New Roman" w:cs="Times New Roman"/>
          <w:color w:val="000000"/>
        </w:rPr>
        <w:t xml:space="preserve"> e-mail ______________________________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4B6E">
        <w:rPr>
          <w:rFonts w:ascii="Times New Roman" w:hAnsi="Times New Roman" w:cs="Times New Roman"/>
          <w:color w:val="000000"/>
        </w:rPr>
        <w:t>pec</w:t>
      </w:r>
      <w:proofErr w:type="spellEnd"/>
      <w:r w:rsidRPr="00764B6E">
        <w:rPr>
          <w:rFonts w:ascii="Times New Roman" w:hAnsi="Times New Roman" w:cs="Times New Roman"/>
          <w:color w:val="000000"/>
        </w:rPr>
        <w:t xml:space="preserve"> ___________________________</w:t>
      </w:r>
      <w:r>
        <w:rPr>
          <w:rFonts w:ascii="Times New Roman" w:hAnsi="Times New Roman" w:cs="Times New Roman"/>
          <w:color w:val="000000"/>
        </w:rPr>
        <w:t>____</w:t>
      </w:r>
      <w:r w:rsidRPr="00764B6E">
        <w:rPr>
          <w:rFonts w:ascii="Times New Roman" w:hAnsi="Times New Roman" w:cs="Times New Roman"/>
          <w:color w:val="000000"/>
        </w:rPr>
        <w:t xml:space="preserve"> consapevole del fatto che, in caso di dichiarazioni mendaci, verranno applicate nei propri riguardi, ai sensi dell’articolo 76 del D.P.R. 28.12.2000 n. 445, le sanzioni previste dal vigente Codice Penale e dalle leggi speciali in materia di falsità negli atti, </w:t>
      </w:r>
    </w:p>
    <w:p w14:paraId="45CB4890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CHIEDE</w:t>
      </w:r>
    </w:p>
    <w:p w14:paraId="22AB9A5A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di partecipare alla manifestazione di cui all’oggetto e, a tal fine e per gli effetti degli artt. 46 e 47 D.P.R. 28.12.2000, n. 445, </w:t>
      </w:r>
    </w:p>
    <w:p w14:paraId="2C4D2099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DICHIARA</w:t>
      </w:r>
    </w:p>
    <w:p w14:paraId="25E86660" w14:textId="77777777" w:rsidR="0035183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ind w:right="-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che l’impresa è </w:t>
      </w:r>
      <w:r>
        <w:rPr>
          <w:rFonts w:ascii="Times New Roman" w:hAnsi="Times New Roman" w:cs="Times New Roman"/>
          <w:color w:val="000000"/>
        </w:rPr>
        <w:t xml:space="preserve">regolarmente </w:t>
      </w:r>
      <w:r w:rsidRPr="00764B6E">
        <w:rPr>
          <w:rFonts w:ascii="Times New Roman" w:hAnsi="Times New Roman" w:cs="Times New Roman"/>
          <w:color w:val="000000"/>
        </w:rPr>
        <w:t>iscritta alla C.C.I.A.A. di _________________</w:t>
      </w:r>
      <w:proofErr w:type="gramStart"/>
      <w:r w:rsidRPr="00764B6E">
        <w:rPr>
          <w:rFonts w:ascii="Times New Roman" w:hAnsi="Times New Roman" w:cs="Times New Roman"/>
          <w:color w:val="000000"/>
        </w:rPr>
        <w:t xml:space="preserve">_  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14:paraId="5FAC2DB7" w14:textId="06389F83" w:rsidR="0035183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764B6E">
        <w:rPr>
          <w:rFonts w:ascii="Times New Roman" w:hAnsi="Times New Roman" w:cs="Times New Roman"/>
          <w:color w:val="000000"/>
        </w:rPr>
        <w:t>he l'Esercizio è ubicato a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</w:t>
      </w:r>
      <w:r w:rsidRPr="00764B6E">
        <w:rPr>
          <w:rFonts w:ascii="Times New Roman" w:hAnsi="Times New Roman" w:cs="Times New Roman"/>
          <w:color w:val="000000"/>
        </w:rPr>
        <w:t xml:space="preserve"> in via ________</w:t>
      </w:r>
      <w:r>
        <w:rPr>
          <w:rFonts w:ascii="Times New Roman" w:hAnsi="Times New Roman" w:cs="Times New Roman"/>
          <w:color w:val="000000"/>
        </w:rPr>
        <w:t>_________</w:t>
      </w:r>
      <w:r w:rsidRPr="00764B6E">
        <w:rPr>
          <w:rFonts w:ascii="Times New Roman" w:hAnsi="Times New Roman" w:cs="Times New Roman"/>
          <w:color w:val="000000"/>
        </w:rPr>
        <w:t>___________________</w:t>
      </w:r>
      <w:r>
        <w:rPr>
          <w:rFonts w:ascii="Times New Roman" w:hAnsi="Times New Roman" w:cs="Times New Roman"/>
          <w:color w:val="000000"/>
        </w:rPr>
        <w:t xml:space="preserve">n. </w:t>
      </w:r>
      <w:r w:rsidRPr="00764B6E">
        <w:rPr>
          <w:rFonts w:ascii="Times New Roman" w:hAnsi="Times New Roman" w:cs="Times New Roman"/>
          <w:color w:val="000000"/>
        </w:rPr>
        <w:t>__________ (</w:t>
      </w:r>
      <w:r w:rsidRPr="00764B6E">
        <w:rPr>
          <w:rFonts w:ascii="Times New Roman" w:hAnsi="Times New Roman" w:cs="Times New Roman"/>
          <w:i/>
          <w:color w:val="000000"/>
        </w:rPr>
        <w:t>indicare eventuale nome dell'insegna</w:t>
      </w:r>
      <w:r w:rsidRPr="00764B6E">
        <w:rPr>
          <w:rFonts w:ascii="Times New Roman" w:hAnsi="Times New Roman" w:cs="Times New Roman"/>
          <w:color w:val="000000"/>
        </w:rPr>
        <w:t xml:space="preserve">) _____________________________________________________________; </w:t>
      </w:r>
    </w:p>
    <w:p w14:paraId="6B62B233" w14:textId="77777777" w:rsidR="0035183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che l’Impresa non si trova in stato di fallimento, di liquidazione coatta, di concordato preventivo e che non s</w:t>
      </w:r>
      <w:r>
        <w:rPr>
          <w:rFonts w:ascii="Times New Roman" w:hAnsi="Times New Roman" w:cs="Times New Roman"/>
          <w:color w:val="000000"/>
        </w:rPr>
        <w:t>o</w:t>
      </w:r>
      <w:r w:rsidRPr="00764B6E">
        <w:rPr>
          <w:rFonts w:ascii="Times New Roman" w:hAnsi="Times New Roman" w:cs="Times New Roman"/>
          <w:color w:val="000000"/>
        </w:rPr>
        <w:t>no in corso procedimenti per la dichiarazione di una di tali situazioni;</w:t>
      </w:r>
    </w:p>
    <w:p w14:paraId="445B3DDF" w14:textId="77777777" w:rsidR="0035183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di essere consapevole che la presente manifestazione di interesse, non ha valore vincolante per l'Amministrazione Comunale di B</w:t>
      </w:r>
      <w:r>
        <w:rPr>
          <w:rFonts w:ascii="Times New Roman" w:hAnsi="Times New Roman" w:cs="Times New Roman"/>
          <w:color w:val="000000"/>
        </w:rPr>
        <w:t>orgio Verezzi</w:t>
      </w:r>
      <w:r w:rsidRPr="00764B6E">
        <w:rPr>
          <w:rFonts w:ascii="Times New Roman" w:hAnsi="Times New Roman" w:cs="Times New Roman"/>
          <w:color w:val="000000"/>
        </w:rPr>
        <w:t xml:space="preserve"> né valore precontrattuale e che l'Amministrazione Comunale </w:t>
      </w:r>
      <w:r>
        <w:rPr>
          <w:rFonts w:ascii="Times New Roman" w:hAnsi="Times New Roman" w:cs="Times New Roman"/>
          <w:color w:val="000000"/>
        </w:rPr>
        <w:t>si riser</w:t>
      </w:r>
      <w:r w:rsidRPr="00764B6E">
        <w:rPr>
          <w:rFonts w:ascii="Times New Roman" w:hAnsi="Times New Roman" w:cs="Times New Roman"/>
          <w:color w:val="000000"/>
        </w:rPr>
        <w:t>va di interrompere in qualsiasi momento, per ragioni di interesse pubblico, la pr</w:t>
      </w:r>
      <w:r>
        <w:rPr>
          <w:rFonts w:ascii="Times New Roman" w:hAnsi="Times New Roman" w:cs="Times New Roman"/>
          <w:color w:val="000000"/>
        </w:rPr>
        <w:t>esente procedura senza che gli O</w:t>
      </w:r>
      <w:r w:rsidRPr="00764B6E">
        <w:rPr>
          <w:rFonts w:ascii="Times New Roman" w:hAnsi="Times New Roman" w:cs="Times New Roman"/>
          <w:color w:val="000000"/>
        </w:rPr>
        <w:t xml:space="preserve">peratori Economici </w:t>
      </w:r>
      <w:r>
        <w:rPr>
          <w:rFonts w:ascii="Times New Roman" w:hAnsi="Times New Roman" w:cs="Times New Roman"/>
          <w:color w:val="000000"/>
        </w:rPr>
        <w:t>richiedenti possano vantare alcuna pretesa;</w:t>
      </w:r>
    </w:p>
    <w:p w14:paraId="7B616ADA" w14:textId="77777777" w:rsidR="0035183E" w:rsidRPr="00764B6E" w:rsidRDefault="0035183E" w:rsidP="0035183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letto e compreso l’avviso di manifestazione di interesse e di accettare le relative condizioni del servizio.</w:t>
      </w:r>
    </w:p>
    <w:p w14:paraId="634D1B0A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lastRenderedPageBreak/>
        <w:t xml:space="preserve">Con la presente, </w:t>
      </w:r>
    </w:p>
    <w:p w14:paraId="20133390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FORMALMENTE ASSUME L’IMPEGNO DI:</w:t>
      </w:r>
    </w:p>
    <w:p w14:paraId="1BADE87E" w14:textId="77777777" w:rsidR="0035183E" w:rsidRDefault="0035183E" w:rsidP="0035183E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accettare i </w:t>
      </w:r>
      <w:r>
        <w:rPr>
          <w:rFonts w:ascii="Times New Roman" w:hAnsi="Times New Roman" w:cs="Times New Roman"/>
          <w:color w:val="000000"/>
        </w:rPr>
        <w:t xml:space="preserve">Buoni Spesa del valore nominale </w:t>
      </w:r>
      <w:r w:rsidRPr="00E12E74">
        <w:rPr>
          <w:rFonts w:ascii="Times New Roman" w:hAnsi="Times New Roman" w:cs="Times New Roman"/>
          <w:color w:val="000000"/>
        </w:rPr>
        <w:t>di € 10,00 (dieci/00)</w:t>
      </w:r>
      <w:r>
        <w:rPr>
          <w:rFonts w:ascii="Times New Roman" w:hAnsi="Times New Roman" w:cs="Times New Roman"/>
          <w:color w:val="000000"/>
        </w:rPr>
        <w:t xml:space="preserve"> emessi, numerati e c</w:t>
      </w:r>
      <w:r w:rsidRPr="00764B6E">
        <w:rPr>
          <w:rFonts w:ascii="Times New Roman" w:hAnsi="Times New Roman" w:cs="Times New Roman"/>
          <w:color w:val="000000"/>
        </w:rPr>
        <w:t xml:space="preserve">ertificati </w:t>
      </w:r>
      <w:r>
        <w:rPr>
          <w:rFonts w:ascii="Times New Roman" w:hAnsi="Times New Roman" w:cs="Times New Roman"/>
          <w:color w:val="000000"/>
        </w:rPr>
        <w:t xml:space="preserve">dal </w:t>
      </w:r>
      <w:r w:rsidRPr="00764B6E">
        <w:rPr>
          <w:rFonts w:ascii="Times New Roman" w:hAnsi="Times New Roman" w:cs="Times New Roman"/>
          <w:color w:val="000000"/>
        </w:rPr>
        <w:t>Comune di B</w:t>
      </w:r>
      <w:r>
        <w:rPr>
          <w:rFonts w:ascii="Times New Roman" w:hAnsi="Times New Roman" w:cs="Times New Roman"/>
          <w:color w:val="000000"/>
        </w:rPr>
        <w:t>orgio Verezzi;</w:t>
      </w:r>
      <w:r w:rsidRPr="00764B6E">
        <w:rPr>
          <w:rFonts w:ascii="Times New Roman" w:hAnsi="Times New Roman" w:cs="Times New Roman"/>
          <w:color w:val="000000"/>
        </w:rPr>
        <w:t xml:space="preserve"> </w:t>
      </w:r>
    </w:p>
    <w:p w14:paraId="79BCE0B1" w14:textId="77777777" w:rsidR="0035183E" w:rsidRDefault="0035183E" w:rsidP="0035183E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garantire che il trattamento dei dati personali dei titolari dei </w:t>
      </w:r>
      <w:r>
        <w:rPr>
          <w:rFonts w:ascii="Times New Roman" w:hAnsi="Times New Roman" w:cs="Times New Roman"/>
          <w:color w:val="000000"/>
        </w:rPr>
        <w:t>Buoni Spesa</w:t>
      </w:r>
      <w:r w:rsidRPr="00764B6E">
        <w:rPr>
          <w:rFonts w:ascii="Times New Roman" w:hAnsi="Times New Roman" w:cs="Times New Roman"/>
          <w:i/>
          <w:color w:val="000000"/>
        </w:rPr>
        <w:t xml:space="preserve"> </w:t>
      </w:r>
      <w:r w:rsidRPr="00764B6E">
        <w:rPr>
          <w:rFonts w:ascii="Times New Roman" w:hAnsi="Times New Roman" w:cs="Times New Roman"/>
          <w:color w:val="000000"/>
        </w:rPr>
        <w:t xml:space="preserve">che </w:t>
      </w:r>
      <w:r>
        <w:rPr>
          <w:rFonts w:ascii="Times New Roman" w:hAnsi="Times New Roman" w:cs="Times New Roman"/>
          <w:color w:val="000000"/>
        </w:rPr>
        <w:t xml:space="preserve">li </w:t>
      </w:r>
      <w:r w:rsidRPr="00764B6E">
        <w:rPr>
          <w:rFonts w:ascii="Times New Roman" w:hAnsi="Times New Roman" w:cs="Times New Roman"/>
          <w:color w:val="000000"/>
        </w:rPr>
        <w:t xml:space="preserve">utilizzeranno presso il proprio punto vendita avverrà nel rispetto del Regolamento U.E. 2016/679. </w:t>
      </w:r>
    </w:p>
    <w:p w14:paraId="5E04EBF9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720"/>
        <w:jc w:val="both"/>
        <w:rPr>
          <w:rFonts w:ascii="Times New Roman" w:hAnsi="Times New Roman" w:cs="Times New Roman"/>
          <w:color w:val="000000"/>
        </w:rPr>
      </w:pPr>
    </w:p>
    <w:p w14:paraId="7DDD8B17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3974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Allega alla presente c</w:t>
      </w:r>
      <w:r>
        <w:rPr>
          <w:rFonts w:ascii="Times New Roman" w:hAnsi="Times New Roman" w:cs="Times New Roman"/>
          <w:b/>
          <w:color w:val="000000"/>
        </w:rPr>
        <w:t>opia del documento di identità.</w:t>
      </w:r>
    </w:p>
    <w:p w14:paraId="372DF72E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40" w:lineRule="auto"/>
        <w:ind w:right="4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Luogo e data ____________________ </w:t>
      </w:r>
    </w:p>
    <w:p w14:paraId="79706311" w14:textId="77777777" w:rsidR="0035183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40" w:lineRule="auto"/>
        <w:ind w:right="6"/>
        <w:jc w:val="both"/>
        <w:rPr>
          <w:rFonts w:ascii="Times New Roman" w:hAnsi="Times New Roman" w:cs="Times New Roman"/>
          <w:color w:val="000000"/>
        </w:rPr>
      </w:pPr>
    </w:p>
    <w:p w14:paraId="67958EB1" w14:textId="77777777" w:rsidR="0035183E" w:rsidRPr="00764B6E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40" w:lineRule="auto"/>
        <w:ind w:right="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764B6E">
        <w:rPr>
          <w:rFonts w:ascii="Times New Roman" w:hAnsi="Times New Roman" w:cs="Times New Roman"/>
          <w:color w:val="000000"/>
        </w:rPr>
        <w:t xml:space="preserve">Timbro e firma del Legale Rappresentante _________________________________ </w:t>
      </w:r>
    </w:p>
    <w:p w14:paraId="6F8FFE87" w14:textId="77777777" w:rsidR="0035183E" w:rsidRDefault="0035183E" w:rsidP="0035183E">
      <w:pPr>
        <w:pStyle w:val="Normale1"/>
        <w:widowControl w:val="0"/>
        <w:pBdr>
          <w:left w:val="nil"/>
          <w:bottom w:val="nil"/>
          <w:right w:val="nil"/>
          <w:between w:val="nil"/>
        </w:pBdr>
        <w:spacing w:line="240" w:lineRule="auto"/>
        <w:ind w:right="6"/>
        <w:jc w:val="center"/>
        <w:rPr>
          <w:rFonts w:ascii="Times New Roman" w:hAnsi="Times New Roman" w:cs="Times New Roman"/>
          <w:color w:val="000000"/>
        </w:rPr>
      </w:pPr>
    </w:p>
    <w:p w14:paraId="02248645" w14:textId="77777777" w:rsidR="0035183E" w:rsidRDefault="0035183E" w:rsidP="0035183E">
      <w:pPr>
        <w:pStyle w:val="Normale1"/>
        <w:widowControl w:val="0"/>
        <w:pBdr>
          <w:left w:val="nil"/>
          <w:bottom w:val="nil"/>
          <w:right w:val="nil"/>
          <w:between w:val="nil"/>
        </w:pBdr>
        <w:spacing w:line="240" w:lineRule="auto"/>
        <w:ind w:right="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</w:t>
      </w:r>
    </w:p>
    <w:p w14:paraId="4E3FB70B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D5E00C1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INFORMATIVA SUL TRATTAMENTO DEI DATI PERSONALI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E6B4C">
        <w:rPr>
          <w:rFonts w:ascii="Times New Roman" w:hAnsi="Times New Roman" w:cs="Times New Roman"/>
          <w:color w:val="000000"/>
          <w:sz w:val="20"/>
          <w:szCs w:val="20"/>
        </w:rPr>
        <w:t>AI SENSI DELL’ARTICOLO 13 DEL REGOLAMENTO UE 2016/679 (GDPR)</w:t>
      </w:r>
    </w:p>
    <w:p w14:paraId="1A4FE234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A5A28F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Il Comune di Borgio Verezzi (SV), in qualità di Titolare, tratterà i dati personali conferiti con il presente modulo, con modalità prevalentemente informatiche e telematiche, per l’esecuzione dei propri compiti di interesse pubblico o comunque connessi all’esercizio dei propri pubblici poteri, ivi incluse le finalità di trattazione dell’istanza ed avvio/prosecuzione/conclusione del relativo procedimento, compresa l’attività di verifica, di archiviazione, di ricerca storica e di analisi per scopi statistici.</w:t>
      </w:r>
    </w:p>
    <w:p w14:paraId="3E5A0E3B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Il conferimento dei dati è obbligatorio ed il loro mancato inserimento non consente di completare il procedimento avviato con la presentazione dell’istanza.</w:t>
      </w:r>
    </w:p>
    <w:p w14:paraId="1FE0D5D0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 dati saranno trattati per tutto il tempo necessario alla conclusione del procedimento avviato e, successivamente alla scadenza dei termini di prescrizione/decadenza dell’attività di verifica e controllo, i dati saranno conservati in conformità alle norme sulla conservazione della documentazione amministrativa.</w:t>
      </w:r>
    </w:p>
    <w:p w14:paraId="0F774104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 dati saranno trattati esclusivamente dal personale e da collaboratori del Titolare o delle imprese espressamente nominate come Responsabili del trattamento. Al di fuori di queste ipotesi i dati non saranno comunicati a terzi né diffusi, se non nei casi specificamente previsti dal diritto nazionale o dell’Unione europea.</w:t>
      </w:r>
    </w:p>
    <w:p w14:paraId="6D05EF9F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Gli interessati hanno il diritto di ottenere dal Titolare del trattamento, nei casi previsti dalla legge e ricorrendone i presupposti, l’accesso ai dati personali e la rettifica o la cancellazione degli stessi o la limitazione del trattamento che li riguarda o di opporsi al trattamento (artt. 15 e ss. del GDPR). L’apposita istanza è presentata contattando il Responsabile della protezione dei dati ai recapiti pubblicati nella Sezione Amministrazione trasparente del nostro sito internet. Gli interessati, ricorrendone i presupposti, hanno, altresì, il diritto di proporre reclamo al Garante quale Autorità di controllo secondo le procedure previste.</w:t>
      </w:r>
    </w:p>
    <w:p w14:paraId="17C6974F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Maggiori informazioni sono inoltre reperibili sul sito internet dell’Ente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Pr="00894C31">
          <w:rPr>
            <w:rStyle w:val="Collegamentoipertestuale"/>
            <w:rFonts w:ascii="Times New Roman" w:hAnsi="Times New Roman" w:cs="Times New Roman"/>
            <w:sz w:val="20"/>
            <w:szCs w:val="20"/>
          </w:rPr>
          <w:t>www.comuneborgioverezzi.it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E6B4C">
        <w:rPr>
          <w:rFonts w:ascii="Times New Roman" w:hAnsi="Times New Roman" w:cs="Times New Roman"/>
          <w:color w:val="000000"/>
          <w:sz w:val="20"/>
          <w:szCs w:val="20"/>
        </w:rPr>
        <w:t>o possono essere richieste al Responsabile del procedimento.</w:t>
      </w:r>
    </w:p>
    <w:p w14:paraId="38A75E95" w14:textId="77777777" w:rsidR="0035183E" w:rsidRPr="00CE6B4C" w:rsidRDefault="0035183E" w:rsidP="003518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 xml:space="preserve">In osservanza di quanto disposto dall'articolo 13 del Regolamento U.E. 2016/679, il Comune di Borgio Verezzi fornisce le seguenti informazioni agli utenti in merito all’utilizzo dei dati personali. Il titolare del trattamento è il Comune di Borgio Verezzi, Via Municipio 17 Tel. 019/618211 (centralino) - PEC: </w:t>
      </w:r>
      <w:hyperlink r:id="rId7" w:history="1">
        <w:r w:rsidRPr="00CE6B4C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protocollo@pec.comuneborgioverezzi.it</w:t>
        </w:r>
      </w:hyperlink>
      <w:r w:rsidRPr="00CE6B4C">
        <w:rPr>
          <w:rFonts w:ascii="Times New Roman" w:hAnsi="Times New Roman" w:cs="Times New Roman"/>
          <w:color w:val="0563C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563C1"/>
          <w:sz w:val="20"/>
          <w:szCs w:val="20"/>
        </w:rPr>
        <w:t>.</w:t>
      </w:r>
      <w:r w:rsidRPr="00CE6B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7E44C67" w14:textId="77777777" w:rsidR="0035183E" w:rsidRDefault="0035183E" w:rsidP="0035183E">
      <w:pPr>
        <w:ind w:left="4963" w:firstLine="709"/>
        <w:jc w:val="both"/>
      </w:pPr>
    </w:p>
    <w:p w14:paraId="11612B94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1B6559DF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0FECD077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03D1EAB9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08CCFD1C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782D2381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0BF34E1A" w14:textId="77777777" w:rsidR="0035183E" w:rsidRDefault="0035183E" w:rsidP="0035183E">
      <w:pPr>
        <w:rPr>
          <w:b/>
          <w:i/>
          <w:sz w:val="26"/>
          <w:szCs w:val="26"/>
          <w:u w:val="single"/>
        </w:rPr>
      </w:pPr>
    </w:p>
    <w:p w14:paraId="5C53CFD3" w14:textId="1007EC3A" w:rsidR="0035183E" w:rsidRDefault="0035183E" w:rsidP="0035183E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ALLEGATO B) -- </w:t>
      </w:r>
      <w:r w:rsidRPr="00EB2E25">
        <w:rPr>
          <w:b/>
          <w:i/>
          <w:sz w:val="26"/>
          <w:szCs w:val="26"/>
          <w:u w:val="single"/>
        </w:rPr>
        <w:t>Facsimile richiesta di rimborso</w:t>
      </w:r>
    </w:p>
    <w:p w14:paraId="1AFE2A11" w14:textId="77777777" w:rsidR="0035183E" w:rsidRPr="00EB2E25" w:rsidRDefault="0035183E" w:rsidP="0035183E">
      <w:pPr>
        <w:rPr>
          <w:b/>
          <w:i/>
          <w:sz w:val="26"/>
          <w:szCs w:val="26"/>
          <w:u w:val="single"/>
        </w:rPr>
      </w:pPr>
    </w:p>
    <w:p w14:paraId="1658CBA3" w14:textId="2C83256D" w:rsidR="0035183E" w:rsidRDefault="0035183E" w:rsidP="0035183E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Spett.</w:t>
      </w:r>
      <w:r w:rsidR="002338FE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>e Comune di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Borgio Verezzi</w:t>
      </w:r>
    </w:p>
    <w:p w14:paraId="6788FAF6" w14:textId="77777777" w:rsidR="0035183E" w:rsidRPr="00727CD6" w:rsidRDefault="0035183E" w:rsidP="0035183E">
      <w:pPr>
        <w:spacing w:line="360" w:lineRule="auto"/>
        <w:jc w:val="both"/>
        <w:rPr>
          <w:b/>
          <w:sz w:val="26"/>
          <w:szCs w:val="26"/>
        </w:rPr>
      </w:pPr>
      <w:r w:rsidRPr="00727CD6">
        <w:rPr>
          <w:b/>
          <w:sz w:val="26"/>
          <w:szCs w:val="26"/>
        </w:rPr>
        <w:t>OGGETTO: richiesta rimborso forniture buoni spesa emergenza COVID-19</w:t>
      </w:r>
    </w:p>
    <w:p w14:paraId="0D10ABE7" w14:textId="7563DDDA" w:rsidR="0035183E" w:rsidRDefault="0035183E" w:rsidP="003518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27CD6">
        <w:rPr>
          <w:sz w:val="26"/>
          <w:szCs w:val="26"/>
        </w:rPr>
        <w:t>Il/La  sottoscritt</w:t>
      </w:r>
      <w:r>
        <w:rPr>
          <w:sz w:val="26"/>
          <w:szCs w:val="26"/>
        </w:rPr>
        <w:t>o/a     ___________________________________________________ na</w:t>
      </w:r>
      <w:r w:rsidRPr="00727CD6">
        <w:rPr>
          <w:sz w:val="26"/>
          <w:szCs w:val="26"/>
        </w:rPr>
        <w:t>to a</w:t>
      </w:r>
      <w:r>
        <w:rPr>
          <w:sz w:val="26"/>
          <w:szCs w:val="26"/>
        </w:rPr>
        <w:t xml:space="preserve"> ______________________________________</w:t>
      </w:r>
      <w:r w:rsidRPr="00727CD6">
        <w:rPr>
          <w:sz w:val="26"/>
          <w:szCs w:val="26"/>
        </w:rPr>
        <w:t xml:space="preserve">    il</w:t>
      </w:r>
      <w:r>
        <w:rPr>
          <w:sz w:val="26"/>
          <w:szCs w:val="26"/>
        </w:rPr>
        <w:t xml:space="preserve"> __________________________ in qualità di ____________________________________________ della società/ditta individuale ________________________________________ con sede in _________ __________________________________ Via _____________________________________ _________ n. ____________________, titolare dell’esercizio commerciale sito in Borgio Verezzi, Via ______________________________________________________________ aderente all’iniziativa dei buoni spesa per emergenza covid-19 proposta da codesto Comune, </w:t>
      </w:r>
    </w:p>
    <w:p w14:paraId="539F6C0C" w14:textId="77777777" w:rsidR="0035183E" w:rsidRDefault="0035183E" w:rsidP="0035183E">
      <w:pPr>
        <w:spacing w:line="360" w:lineRule="auto"/>
        <w:jc w:val="center"/>
        <w:rPr>
          <w:b/>
          <w:sz w:val="26"/>
          <w:szCs w:val="26"/>
        </w:rPr>
      </w:pPr>
      <w:r w:rsidRPr="00727CD6">
        <w:rPr>
          <w:b/>
          <w:sz w:val="26"/>
          <w:szCs w:val="26"/>
        </w:rPr>
        <w:t>chiede</w:t>
      </w:r>
    </w:p>
    <w:p w14:paraId="4B902443" w14:textId="5F82F114" w:rsidR="0035183E" w:rsidRDefault="0035183E" w:rsidP="0035183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B80E45">
        <w:rPr>
          <w:b/>
          <w:sz w:val="26"/>
          <w:szCs w:val="26"/>
        </w:rPr>
        <w:t>il rimborso</w:t>
      </w:r>
      <w:r w:rsidRPr="00B80E45">
        <w:rPr>
          <w:sz w:val="26"/>
          <w:szCs w:val="26"/>
        </w:rPr>
        <w:t xml:space="preserve"> per la fornitura di beni effettuata a fronte del ritiro dei buoni spesa rilasciati da codesto Comune per l’emergenza covid-19. </w:t>
      </w:r>
      <w:r>
        <w:rPr>
          <w:sz w:val="26"/>
          <w:szCs w:val="26"/>
        </w:rPr>
        <w:t xml:space="preserve"> </w:t>
      </w:r>
      <w:r w:rsidRPr="0035183E">
        <w:rPr>
          <w:sz w:val="26"/>
          <w:szCs w:val="26"/>
        </w:rPr>
        <w:t>A tal fine, allega i buoni ritirati e lo scontrino o giustificativo, per un totale di €. _________</w:t>
      </w:r>
      <w:r>
        <w:rPr>
          <w:sz w:val="26"/>
          <w:szCs w:val="26"/>
        </w:rPr>
        <w:t>____</w:t>
      </w:r>
      <w:r w:rsidRPr="0035183E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Pr="0035183E">
        <w:rPr>
          <w:sz w:val="26"/>
          <w:szCs w:val="26"/>
        </w:rPr>
        <w:t>____</w:t>
      </w:r>
    </w:p>
    <w:p w14:paraId="2600EBDE" w14:textId="35F9CF3D" w:rsidR="0035183E" w:rsidRPr="0035183E" w:rsidRDefault="0035183E" w:rsidP="0035183E">
      <w:pPr>
        <w:pStyle w:val="Paragrafoelenco"/>
        <w:spacing w:line="360" w:lineRule="auto"/>
        <w:jc w:val="both"/>
        <w:rPr>
          <w:sz w:val="26"/>
          <w:szCs w:val="26"/>
        </w:rPr>
      </w:pPr>
      <w:r w:rsidRPr="0035183E">
        <w:rPr>
          <w:sz w:val="26"/>
          <w:szCs w:val="26"/>
        </w:rPr>
        <w:t xml:space="preserve">(n. ________________ buoni da 10 </w:t>
      </w:r>
      <w:proofErr w:type="gramStart"/>
      <w:r w:rsidRPr="0035183E">
        <w:rPr>
          <w:sz w:val="26"/>
          <w:szCs w:val="26"/>
        </w:rPr>
        <w:t>€ )</w:t>
      </w:r>
      <w:proofErr w:type="gramEnd"/>
    </w:p>
    <w:p w14:paraId="0C655F85" w14:textId="1342F719" w:rsidR="0035183E" w:rsidRPr="00B80E45" w:rsidRDefault="0035183E" w:rsidP="0035183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B80E45">
        <w:rPr>
          <w:sz w:val="26"/>
          <w:szCs w:val="26"/>
        </w:rPr>
        <w:t>che l’importo venga accreditato sul seguente conto corrente bancario intestato alla ditta:</w:t>
      </w:r>
      <w:r>
        <w:rPr>
          <w:sz w:val="26"/>
          <w:szCs w:val="26"/>
        </w:rPr>
        <w:t xml:space="preserve"> </w:t>
      </w:r>
      <w:proofErr w:type="gramStart"/>
      <w:r w:rsidRPr="00B80E45">
        <w:rPr>
          <w:sz w:val="26"/>
          <w:szCs w:val="26"/>
        </w:rPr>
        <w:t>Banca:  _</w:t>
      </w:r>
      <w:proofErr w:type="gramEnd"/>
      <w:r w:rsidRPr="00B80E45">
        <w:rPr>
          <w:sz w:val="26"/>
          <w:szCs w:val="26"/>
        </w:rPr>
        <w:t>________________________________ Filiale</w:t>
      </w:r>
      <w:r>
        <w:rPr>
          <w:sz w:val="26"/>
          <w:szCs w:val="26"/>
        </w:rPr>
        <w:t xml:space="preserve"> __________________</w:t>
      </w:r>
      <w:r w:rsidRPr="00B80E45">
        <w:rPr>
          <w:sz w:val="26"/>
          <w:szCs w:val="26"/>
        </w:rPr>
        <w:t>_ IBAN: _________________________________________________________</w:t>
      </w:r>
    </w:p>
    <w:p w14:paraId="280E29D0" w14:textId="77777777" w:rsidR="0035183E" w:rsidRDefault="0035183E" w:rsidP="0035183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In fede.</w:t>
      </w:r>
    </w:p>
    <w:p w14:paraId="3D9A7355" w14:textId="4266E8C1" w:rsidR="0035183E" w:rsidRDefault="0035183E" w:rsidP="0035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sz w:val="26"/>
          <w:szCs w:val="26"/>
        </w:rPr>
        <w:t xml:space="preserve">Data ___________________                                                                      Firma e timbro                            </w:t>
      </w:r>
    </w:p>
    <w:sectPr w:rsidR="0035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210C"/>
    <w:multiLevelType w:val="hybridMultilevel"/>
    <w:tmpl w:val="1EBC86D0"/>
    <w:lvl w:ilvl="0" w:tplc="B32048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74B6"/>
    <w:multiLevelType w:val="hybridMultilevel"/>
    <w:tmpl w:val="7F12477E"/>
    <w:lvl w:ilvl="0" w:tplc="B32048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95134"/>
    <w:multiLevelType w:val="hybridMultilevel"/>
    <w:tmpl w:val="E5241292"/>
    <w:lvl w:ilvl="0" w:tplc="50240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2E2F"/>
    <w:multiLevelType w:val="hybridMultilevel"/>
    <w:tmpl w:val="0BD8DD32"/>
    <w:lvl w:ilvl="0" w:tplc="B32048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4B"/>
    <w:rsid w:val="002338FE"/>
    <w:rsid w:val="0035183E"/>
    <w:rsid w:val="005A7F4B"/>
    <w:rsid w:val="00962C45"/>
    <w:rsid w:val="00A14653"/>
    <w:rsid w:val="00D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8894"/>
  <w15:chartTrackingRefBased/>
  <w15:docId w15:val="{403D97A7-14DC-48A1-8703-CD2C5F10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18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5183E"/>
    <w:pPr>
      <w:spacing w:after="200" w:line="276" w:lineRule="auto"/>
      <w:ind w:left="720"/>
      <w:contextualSpacing/>
    </w:pPr>
  </w:style>
  <w:style w:type="paragraph" w:customStyle="1" w:styleId="Normale1">
    <w:name w:val="Normale1"/>
    <w:rsid w:val="0035183E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borgioverezz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borgioverezzi.it" TargetMode="External"/><Relationship Id="rId5" Type="http://schemas.openxmlformats.org/officeDocument/2006/relationships/hyperlink" Target="mailto:protocollo@pec.comuneborgioverezz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Paonessa</dc:creator>
  <cp:keywords/>
  <dc:description/>
  <cp:lastModifiedBy>Barbara Paonessa</cp:lastModifiedBy>
  <cp:revision>2</cp:revision>
  <dcterms:created xsi:type="dcterms:W3CDTF">2021-12-06T11:35:00Z</dcterms:created>
  <dcterms:modified xsi:type="dcterms:W3CDTF">2021-12-06T11:35:00Z</dcterms:modified>
</cp:coreProperties>
</file>